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825A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825AF" w:rsidRPr="00C86B7C">
        <w:rPr>
          <w:rFonts w:ascii="Verdana" w:hAnsi="Verdana"/>
          <w:b/>
          <w:sz w:val="18"/>
          <w:szCs w:val="18"/>
        </w:rPr>
        <w:t xml:space="preserve">„Oprava trati v </w:t>
      </w:r>
      <w:r w:rsidR="004825AF" w:rsidRPr="004825AF">
        <w:rPr>
          <w:rFonts w:ascii="Verdana" w:hAnsi="Verdana"/>
          <w:b/>
          <w:sz w:val="18"/>
          <w:szCs w:val="18"/>
        </w:rPr>
        <w:t>úseku Kojetín – Valašské Meziříčí“</w:t>
      </w:r>
      <w:r w:rsidRPr="004825AF">
        <w:rPr>
          <w:rFonts w:ascii="Verdana" w:hAnsi="Verdana"/>
          <w:sz w:val="18"/>
          <w:szCs w:val="18"/>
        </w:rPr>
        <w:t>, tímto čestně prohlašuje</w:t>
      </w:r>
      <w:r w:rsidR="003B09D8" w:rsidRPr="004825AF">
        <w:rPr>
          <w:rFonts w:ascii="Verdana" w:hAnsi="Verdana"/>
          <w:sz w:val="18"/>
          <w:szCs w:val="18"/>
        </w:rPr>
        <w:t xml:space="preserve">, </w:t>
      </w:r>
      <w:r w:rsidR="00CB2BA8" w:rsidRPr="004825AF">
        <w:rPr>
          <w:rFonts w:ascii="Verdana" w:hAnsi="Verdana"/>
          <w:sz w:val="18"/>
          <w:szCs w:val="18"/>
        </w:rPr>
        <w:t xml:space="preserve">že </w:t>
      </w:r>
      <w:r w:rsidR="00D54281" w:rsidRPr="004825AF">
        <w:rPr>
          <w:rFonts w:ascii="Verdana" w:hAnsi="Verdana"/>
          <w:sz w:val="18"/>
          <w:szCs w:val="18"/>
        </w:rPr>
        <w:t xml:space="preserve">za posledních 5 let </w:t>
      </w:r>
      <w:r w:rsidR="0082080C" w:rsidRPr="004825A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4825AF">
        <w:rPr>
          <w:rFonts w:ascii="Verdana" w:hAnsi="Verdana"/>
          <w:sz w:val="18"/>
          <w:szCs w:val="18"/>
        </w:rPr>
        <w:t>stavební práce</w:t>
      </w:r>
      <w:r w:rsidR="0082080C" w:rsidRPr="004825AF">
        <w:rPr>
          <w:rFonts w:ascii="Verdana" w:hAnsi="Verdana"/>
          <w:sz w:val="18"/>
          <w:szCs w:val="18"/>
        </w:rPr>
        <w:t>:</w:t>
      </w:r>
    </w:p>
    <w:p w:rsidR="0082080C" w:rsidRPr="004825A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25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4825A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25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4825A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25AF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825AF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25A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25A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825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825AF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4825A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4825A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4825A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825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4825A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825A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825A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825A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825AF">
              <w:rPr>
                <w:rFonts w:ascii="Verdana" w:hAnsi="Verdana" w:cstheme="minorHAnsi"/>
                <w:sz w:val="18"/>
                <w:szCs w:val="18"/>
              </w:rPr>
              <w:t>bez DPH</w:t>
            </w:r>
            <w:bookmarkStart w:id="0" w:name="_GoBack"/>
            <w:bookmarkEnd w:id="0"/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5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5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5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25A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825AF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A22730-1B44-4BD0-BE16-A0FCAF6E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2022-09-02T12:09:00Z</dcterms:modified>
</cp:coreProperties>
</file>